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xmlns:wp14="http://schemas.microsoft.com/office/word/2010/wordml" w:rsidP="723E1CA7" wp14:paraId="5E5787A5" wp14:textId="429278C6">
      <w:pPr>
        <w:pStyle w:val="Heading1"/>
      </w:pPr>
      <w:r w:rsidR="3F8F614C">
        <w:rPr/>
        <w:t>Pracovný</w:t>
      </w:r>
      <w:r w:rsidR="3F8F614C">
        <w:rPr/>
        <w:t xml:space="preserve"> list 3</w:t>
      </w:r>
    </w:p>
    <w:p w:rsidR="78487790" w:rsidP="723E1CA7" w:rsidRDefault="78487790" w14:paraId="6971CA2B" w14:textId="029ECBD5">
      <w:pPr>
        <w:pStyle w:val="Normal"/>
      </w:pPr>
      <w:r w:rsidRPr="723E1CA7" w:rsidR="78487790">
        <w:rPr>
          <w:b w:val="1"/>
          <w:bCs w:val="1"/>
        </w:rPr>
        <w:t>Predstav</w:t>
      </w:r>
      <w:r w:rsidRPr="723E1CA7" w:rsidR="78487790">
        <w:rPr>
          <w:b w:val="1"/>
          <w:bCs w:val="1"/>
        </w:rPr>
        <w:t xml:space="preserve"> </w:t>
      </w:r>
      <w:r w:rsidRPr="723E1CA7" w:rsidR="78487790">
        <w:rPr>
          <w:b w:val="1"/>
          <w:bCs w:val="1"/>
        </w:rPr>
        <w:t>si</w:t>
      </w:r>
      <w:r w:rsidRPr="723E1CA7" w:rsidR="78487790">
        <w:rPr>
          <w:b w:val="1"/>
          <w:bCs w:val="1"/>
        </w:rPr>
        <w:t xml:space="preserve">, </w:t>
      </w:r>
      <w:r w:rsidRPr="723E1CA7" w:rsidR="78487790">
        <w:rPr>
          <w:b w:val="1"/>
          <w:bCs w:val="1"/>
        </w:rPr>
        <w:t>že</w:t>
      </w:r>
      <w:r w:rsidRPr="723E1CA7" w:rsidR="78487790">
        <w:rPr>
          <w:b w:val="1"/>
          <w:bCs w:val="1"/>
        </w:rPr>
        <w:t xml:space="preserve"> </w:t>
      </w:r>
      <w:r w:rsidRPr="723E1CA7" w:rsidR="1BF656E7">
        <w:rPr>
          <w:b w:val="1"/>
          <w:bCs w:val="1"/>
        </w:rPr>
        <w:t xml:space="preserve">o </w:t>
      </w:r>
      <w:r w:rsidRPr="723E1CA7" w:rsidR="1BF656E7">
        <w:rPr>
          <w:b w:val="1"/>
          <w:bCs w:val="1"/>
        </w:rPr>
        <w:t>svojom</w:t>
      </w:r>
      <w:r w:rsidRPr="723E1CA7" w:rsidR="1BF656E7">
        <w:rPr>
          <w:b w:val="1"/>
          <w:bCs w:val="1"/>
        </w:rPr>
        <w:t xml:space="preserve"> spolužiakovi nájde</w:t>
      </w:r>
      <w:r w:rsidRPr="723E1CA7" w:rsidR="1BF656E7">
        <w:rPr>
          <w:b w:val="1"/>
          <w:bCs w:val="1"/>
        </w:rPr>
        <w:t xml:space="preserve">š </w:t>
      </w:r>
      <w:r w:rsidRPr="723E1CA7" w:rsidR="1BF656E7">
        <w:rPr>
          <w:b w:val="1"/>
          <w:bCs w:val="1"/>
        </w:rPr>
        <w:t>n</w:t>
      </w:r>
      <w:r w:rsidRPr="723E1CA7" w:rsidR="1BF656E7">
        <w:rPr>
          <w:b w:val="1"/>
          <w:bCs w:val="1"/>
        </w:rPr>
        <w:t>asledovný</w:t>
      </w:r>
      <w:r w:rsidRPr="723E1CA7" w:rsidR="78487790">
        <w:rPr>
          <w:b w:val="1"/>
          <w:bCs w:val="1"/>
        </w:rPr>
        <w:t xml:space="preserve"> </w:t>
      </w:r>
      <w:r w:rsidRPr="723E1CA7" w:rsidR="78487790">
        <w:rPr>
          <w:b w:val="1"/>
          <w:bCs w:val="1"/>
        </w:rPr>
        <w:t xml:space="preserve">post </w:t>
      </w:r>
      <w:r w:rsidRPr="723E1CA7" w:rsidR="78487790">
        <w:rPr>
          <w:b w:val="1"/>
          <w:bCs w:val="1"/>
        </w:rPr>
        <w:t>na</w:t>
      </w:r>
      <w:r w:rsidRPr="723E1CA7" w:rsidR="78487790">
        <w:rPr>
          <w:b w:val="1"/>
          <w:bCs w:val="1"/>
        </w:rPr>
        <w:t xml:space="preserve"> </w:t>
      </w:r>
      <w:r w:rsidRPr="723E1CA7" w:rsidR="78487790">
        <w:rPr>
          <w:b w:val="1"/>
          <w:bCs w:val="1"/>
        </w:rPr>
        <w:t>Facebooku</w:t>
      </w:r>
      <w:r w:rsidRPr="723E1CA7" w:rsidR="78487790">
        <w:rPr>
          <w:b w:val="1"/>
          <w:bCs w:val="1"/>
        </w:rPr>
        <w:t>.</w:t>
      </w:r>
    </w:p>
    <w:p w:rsidR="78487790" w:rsidP="723E1CA7" w:rsidRDefault="78487790" w14:paraId="26FD2B2E" w14:textId="346F2FB3">
      <w:pPr>
        <w:pStyle w:val="Normal"/>
      </w:pPr>
      <w:r w:rsidR="78487790">
        <w:drawing>
          <wp:inline wp14:editId="6D8A2D52" wp14:anchorId="19A97BD0">
            <wp:extent cx="2526684" cy="2690818"/>
            <wp:effectExtent l="0" t="0" r="0" b="0"/>
            <wp:docPr id="1255360819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255360819" name=""/>
                    <pic:cNvPicPr/>
                  </pic:nvPicPr>
                  <pic:blipFill>
                    <a:blip xmlns:r="http://schemas.openxmlformats.org/officeDocument/2006/relationships" r:embed="rId178017054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526684" cy="2690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DCC161C" w:rsidP="723E1CA7" w:rsidRDefault="0DCC161C" w14:paraId="1D138113" w14:textId="6B014474">
      <w:pPr>
        <w:spacing w:before="240" w:beforeAutospacing="off" w:after="240" w:afterAutospacing="off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</w:pPr>
      <w:r w:rsidRPr="723E1CA7" w:rsidR="0DCC161C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Tvojou</w:t>
      </w:r>
      <w:r w:rsidRPr="723E1CA7" w:rsidR="0DCC161C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 xml:space="preserve"> </w:t>
      </w:r>
      <w:r w:rsidRPr="723E1CA7" w:rsidR="0DCC161C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úlohou</w:t>
      </w:r>
      <w:r w:rsidRPr="723E1CA7" w:rsidR="0DCC161C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 xml:space="preserve"> je</w:t>
      </w:r>
      <w:r w:rsidRPr="723E1CA7" w:rsidR="0DCC161C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 xml:space="preserve"> </w:t>
      </w:r>
      <w:r w:rsidRPr="723E1CA7" w:rsidR="0DCC161C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je</w:t>
      </w:r>
      <w:r w:rsidRPr="723E1CA7" w:rsidR="0DCC161C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:</w:t>
      </w:r>
    </w:p>
    <w:p w:rsidR="0DCC161C" w:rsidP="723E1CA7" w:rsidRDefault="0DCC161C" w14:paraId="122C933D" w14:textId="0BE00154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723E1CA7" w:rsidR="0DCC161C">
        <w:rPr>
          <w:rFonts w:ascii="Aptos" w:hAnsi="Aptos" w:eastAsia="Aptos" w:cs="Aptos"/>
          <w:noProof w:val="0"/>
          <w:sz w:val="24"/>
          <w:szCs w:val="24"/>
          <w:lang w:val="en-GB"/>
        </w:rPr>
        <w:t>Overiť, či ide o hoax.</w:t>
      </w:r>
    </w:p>
    <w:p w:rsidR="0DCC161C" w:rsidP="723E1CA7" w:rsidRDefault="0DCC161C" w14:paraId="5CF919B8" w14:textId="0EEEEF57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723E1CA7" w:rsidR="0DCC161C">
        <w:rPr>
          <w:rFonts w:ascii="Aptos" w:hAnsi="Aptos" w:eastAsia="Aptos" w:cs="Aptos"/>
          <w:noProof w:val="0"/>
          <w:sz w:val="24"/>
          <w:szCs w:val="24"/>
          <w:lang w:val="en-GB"/>
        </w:rPr>
        <w:t>Zhromaždiť dôkazy.</w:t>
      </w:r>
    </w:p>
    <w:p w:rsidR="0DCC161C" w:rsidP="723E1CA7" w:rsidRDefault="0DCC161C" w14:paraId="40115A82" w14:textId="175C6EBF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723E1CA7" w:rsidR="0DCC161C">
        <w:rPr>
          <w:rFonts w:ascii="Aptos" w:hAnsi="Aptos" w:eastAsia="Aptos" w:cs="Aptos"/>
          <w:noProof w:val="0"/>
          <w:sz w:val="24"/>
          <w:szCs w:val="24"/>
          <w:lang w:val="en-GB"/>
        </w:rPr>
        <w:t>Nahlásiť príspevok platforme a pripraviť krátke verejné vyhlásenie (ak treba).</w:t>
      </w:r>
    </w:p>
    <w:p w:rsidR="3A3A9B9F" w:rsidP="723E1CA7" w:rsidRDefault="3A3A9B9F" w14:paraId="5DAFAC45" w14:textId="47E362EB">
      <w:pPr>
        <w:pStyle w:val="Normal"/>
      </w:pPr>
      <w:r w:rsidR="3A3A9B9F">
        <w:rPr/>
        <w:t xml:space="preserve"> </w:t>
      </w:r>
    </w:p>
    <w:p w:rsidR="399A1E9F" w:rsidP="723E1CA7" w:rsidRDefault="399A1E9F" w14:paraId="1BFA17D5" w14:textId="696878E7">
      <w:pPr>
        <w:pStyle w:val="Heading2"/>
      </w:pPr>
      <w:r w:rsidRPr="723E1CA7" w:rsidR="399A1E9F">
        <w:rPr>
          <w:b w:val="1"/>
          <w:bCs w:val="1"/>
          <w:noProof w:val="0"/>
          <w:lang w:val="en-GB"/>
        </w:rPr>
        <w:t xml:space="preserve">Krok A — </w:t>
      </w:r>
      <w:r w:rsidRPr="723E1CA7" w:rsidR="399A1E9F">
        <w:rPr>
          <w:b w:val="1"/>
          <w:bCs w:val="1"/>
          <w:noProof w:val="0"/>
          <w:lang w:val="en-GB"/>
        </w:rPr>
        <w:t>Overenie</w:t>
      </w:r>
      <w:r w:rsidRPr="723E1CA7" w:rsidR="399A1E9F">
        <w:rPr>
          <w:b w:val="1"/>
          <w:bCs w:val="1"/>
          <w:noProof w:val="0"/>
          <w:lang w:val="en-GB"/>
        </w:rPr>
        <w:t xml:space="preserve"> </w:t>
      </w:r>
    </w:p>
    <w:p w:rsidR="399A1E9F" w:rsidP="723E1CA7" w:rsidRDefault="399A1E9F" w14:paraId="219965AC" w14:textId="6ACE9F15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>Skontroluj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>autora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>príspevku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– 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>má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>profil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, 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>fotky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, 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>históriu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>?</w:t>
      </w:r>
    </w:p>
    <w:p w:rsidR="399A1E9F" w:rsidP="723E1CA7" w:rsidRDefault="399A1E9F" w14:paraId="7E4AB648" w14:textId="7A00C394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>Skontroluj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>dátum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a 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>čas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>zverejnenia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>.</w:t>
      </w:r>
    </w:p>
    <w:p w:rsidR="399A1E9F" w:rsidP="723E1CA7" w:rsidRDefault="399A1E9F" w14:paraId="39010808" w14:textId="21DA30F3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>Over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>obrázok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>cez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Google 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>Obrázky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>alebo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>TinEye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– 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>našli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>ste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>pôvodný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>zdroj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>?</w:t>
      </w:r>
    </w:p>
    <w:p w:rsidR="399A1E9F" w:rsidP="723E1CA7" w:rsidRDefault="399A1E9F" w14:paraId="7FD8FBDA" w14:textId="39AEB8B9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>Hľadaj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>ďalšie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>správy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o 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>udalosti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(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>seriózne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>médiá</w:t>
      </w:r>
      <w:r w:rsidRPr="723E1CA7" w:rsidR="399A1E9F">
        <w:rPr>
          <w:rFonts w:ascii="Aptos" w:hAnsi="Aptos" w:eastAsia="Aptos" w:cs="Aptos"/>
          <w:noProof w:val="0"/>
          <w:sz w:val="24"/>
          <w:szCs w:val="24"/>
          <w:lang w:val="en-GB"/>
        </w:rPr>
        <w:t>)?</w:t>
      </w:r>
    </w:p>
    <w:p w:rsidR="723E1CA7" w:rsidP="723E1CA7" w:rsidRDefault="723E1CA7" w14:paraId="66098441" w14:textId="1A3B18ED">
      <w:pPr>
        <w:pStyle w:val="Normal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</w:p>
    <w:p w:rsidR="399A1E9F" w:rsidP="723E1CA7" w:rsidRDefault="399A1E9F" w14:paraId="16C2154B" w14:textId="034131BC">
      <w:pPr>
        <w:pStyle w:val="Heading2"/>
      </w:pPr>
      <w:r w:rsidRPr="723E1CA7" w:rsidR="399A1E9F">
        <w:rPr>
          <w:b w:val="1"/>
          <w:bCs w:val="1"/>
          <w:noProof w:val="0"/>
          <w:lang w:val="en-GB"/>
        </w:rPr>
        <w:t xml:space="preserve">Krok B — </w:t>
      </w:r>
      <w:r w:rsidRPr="723E1CA7" w:rsidR="399A1E9F">
        <w:rPr>
          <w:b w:val="1"/>
          <w:bCs w:val="1"/>
          <w:noProof w:val="0"/>
          <w:lang w:val="en-GB"/>
        </w:rPr>
        <w:t>Zhromaždenie</w:t>
      </w:r>
      <w:r w:rsidRPr="723E1CA7" w:rsidR="399A1E9F">
        <w:rPr>
          <w:b w:val="1"/>
          <w:bCs w:val="1"/>
          <w:noProof w:val="0"/>
          <w:lang w:val="en-GB"/>
        </w:rPr>
        <w:t xml:space="preserve"> dôkazov</w:t>
      </w:r>
    </w:p>
    <w:p w:rsidR="399A1E9F" w:rsidP="723E1CA7" w:rsidRDefault="399A1E9F" w14:paraId="3F98E9BC" w14:textId="73DA1C12">
      <w:pPr>
        <w:pStyle w:val="Normal"/>
      </w:pPr>
      <w:r w:rsidRPr="723E1CA7" w:rsidR="399A1E9F">
        <w:rPr>
          <w:noProof w:val="0"/>
          <w:lang w:val="en-GB"/>
        </w:rPr>
        <w:t xml:space="preserve">Sem </w:t>
      </w:r>
      <w:r w:rsidRPr="723E1CA7" w:rsidR="399A1E9F">
        <w:rPr>
          <w:noProof w:val="0"/>
          <w:lang w:val="en-GB"/>
        </w:rPr>
        <w:t>vlož</w:t>
      </w:r>
      <w:r w:rsidRPr="723E1CA7" w:rsidR="399A1E9F">
        <w:rPr>
          <w:noProof w:val="0"/>
          <w:lang w:val="en-GB"/>
        </w:rPr>
        <w:t xml:space="preserve"> </w:t>
      </w:r>
      <w:r w:rsidRPr="723E1CA7" w:rsidR="399A1E9F">
        <w:rPr>
          <w:noProof w:val="0"/>
          <w:lang w:val="en-GB"/>
        </w:rPr>
        <w:t>nahromaždené</w:t>
      </w:r>
      <w:r w:rsidRPr="723E1CA7" w:rsidR="399A1E9F">
        <w:rPr>
          <w:noProof w:val="0"/>
          <w:lang w:val="en-GB"/>
        </w:rPr>
        <w:t xml:space="preserve"> </w:t>
      </w:r>
      <w:r w:rsidRPr="723E1CA7" w:rsidR="399A1E9F">
        <w:rPr>
          <w:noProof w:val="0"/>
          <w:lang w:val="en-GB"/>
        </w:rPr>
        <w:t>dôkazy</w:t>
      </w:r>
      <w:r w:rsidRPr="723E1CA7" w:rsidR="399A1E9F">
        <w:rPr>
          <w:noProof w:val="0"/>
          <w:lang w:val="en-GB"/>
        </w:rPr>
        <w:t xml:space="preserve"> (</w:t>
      </w:r>
      <w:r w:rsidRPr="723E1CA7" w:rsidR="399A1E9F">
        <w:rPr>
          <w:noProof w:val="0"/>
          <w:lang w:val="en-GB"/>
        </w:rPr>
        <w:t>screenshoty</w:t>
      </w:r>
      <w:r w:rsidRPr="723E1CA7" w:rsidR="399A1E9F">
        <w:rPr>
          <w:noProof w:val="0"/>
          <w:lang w:val="en-GB"/>
        </w:rPr>
        <w:t xml:space="preserve"> </w:t>
      </w:r>
      <w:r w:rsidRPr="723E1CA7" w:rsidR="399A1E9F">
        <w:rPr>
          <w:noProof w:val="0"/>
          <w:lang w:val="en-GB"/>
        </w:rPr>
        <w:t>príspevku</w:t>
      </w:r>
      <w:r w:rsidRPr="723E1CA7" w:rsidR="399A1E9F">
        <w:rPr>
          <w:noProof w:val="0"/>
          <w:lang w:val="en-GB"/>
        </w:rPr>
        <w:t xml:space="preserve">, </w:t>
      </w:r>
      <w:r w:rsidRPr="723E1CA7" w:rsidR="399A1E9F">
        <w:rPr>
          <w:noProof w:val="0"/>
          <w:lang w:val="en-GB"/>
        </w:rPr>
        <w:t>screenshoty</w:t>
      </w:r>
      <w:r w:rsidRPr="723E1CA7" w:rsidR="399A1E9F">
        <w:rPr>
          <w:noProof w:val="0"/>
          <w:lang w:val="en-GB"/>
        </w:rPr>
        <w:t xml:space="preserve"> s </w:t>
      </w:r>
      <w:r w:rsidRPr="723E1CA7" w:rsidR="399A1E9F">
        <w:rPr>
          <w:noProof w:val="0"/>
          <w:lang w:val="en-GB"/>
        </w:rPr>
        <w:t>nástroj</w:t>
      </w:r>
      <w:r w:rsidRPr="723E1CA7" w:rsidR="13DDE4DC">
        <w:rPr>
          <w:noProof w:val="0"/>
          <w:lang w:val="en-GB"/>
        </w:rPr>
        <w:t>ov</w:t>
      </w:r>
      <w:r w:rsidRPr="723E1CA7" w:rsidR="13DDE4DC">
        <w:rPr>
          <w:noProof w:val="0"/>
          <w:lang w:val="en-GB"/>
        </w:rPr>
        <w:t xml:space="preserve">, </w:t>
      </w:r>
      <w:r w:rsidRPr="723E1CA7" w:rsidR="13DDE4DC">
        <w:rPr>
          <w:noProof w:val="0"/>
          <w:lang w:val="en-GB"/>
        </w:rPr>
        <w:t>ďalšie</w:t>
      </w:r>
      <w:r w:rsidRPr="723E1CA7" w:rsidR="13DDE4DC">
        <w:rPr>
          <w:noProof w:val="0"/>
          <w:lang w:val="en-GB"/>
        </w:rPr>
        <w:t xml:space="preserve"> </w:t>
      </w:r>
      <w:r w:rsidRPr="723E1CA7" w:rsidR="13DDE4DC">
        <w:rPr>
          <w:noProof w:val="0"/>
          <w:lang w:val="en-GB"/>
        </w:rPr>
        <w:t>správy</w:t>
      </w:r>
      <w:r w:rsidRPr="723E1CA7" w:rsidR="13DDE4DC">
        <w:rPr>
          <w:noProof w:val="0"/>
          <w:lang w:val="en-GB"/>
        </w:rPr>
        <w:t xml:space="preserve">). </w:t>
      </w:r>
      <w:r w:rsidRPr="723E1CA7" w:rsidR="13DDE4DC">
        <w:rPr>
          <w:noProof w:val="0"/>
          <w:lang w:val="en-GB"/>
        </w:rPr>
        <w:t>Tabuľku</w:t>
      </w:r>
      <w:r w:rsidRPr="723E1CA7" w:rsidR="13DDE4DC">
        <w:rPr>
          <w:noProof w:val="0"/>
          <w:lang w:val="en-GB"/>
        </w:rPr>
        <w:t xml:space="preserve"> </w:t>
      </w:r>
      <w:r w:rsidRPr="723E1CA7" w:rsidR="13DDE4DC">
        <w:rPr>
          <w:noProof w:val="0"/>
          <w:lang w:val="en-GB"/>
        </w:rPr>
        <w:t>si</w:t>
      </w:r>
      <w:r w:rsidRPr="723E1CA7" w:rsidR="13DDE4DC">
        <w:rPr>
          <w:noProof w:val="0"/>
          <w:lang w:val="en-GB"/>
        </w:rPr>
        <w:t xml:space="preserve"> uprav podľa seba</w:t>
      </w:r>
    </w:p>
    <w:p w:rsidR="13DDE4DC" w:rsidP="723E1CA7" w:rsidRDefault="13DDE4DC" w14:paraId="51C4059C" w14:textId="076F6A15">
      <w:pPr>
        <w:pStyle w:val="Heading3"/>
        <w:spacing w:before="281" w:beforeAutospacing="off" w:after="281" w:afterAutospacing="off"/>
      </w:pPr>
      <w:r w:rsidRPr="723E1CA7" w:rsidR="13DDE4DC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n-GB"/>
        </w:rPr>
        <w:t>Krok C — Nahlásenie príspevku na Facebook</w:t>
      </w:r>
    </w:p>
    <w:p w:rsidR="13DDE4DC" w:rsidP="723E1CA7" w:rsidRDefault="13DDE4DC" w14:paraId="0D805F8A" w14:textId="2BD85543">
      <w:pPr>
        <w:pStyle w:val="Normal"/>
        <w:suppressLineNumbers w:val="0"/>
        <w:bidi w:val="0"/>
        <w:spacing w:before="240" w:beforeAutospacing="off" w:after="240" w:afterAutospacing="off" w:line="279" w:lineRule="auto"/>
        <w:ind w:left="0" w:right="0" w:hanging="0"/>
        <w:jc w:val="left"/>
      </w:pPr>
      <w:r w:rsidRPr="723E1CA7" w:rsidR="13DDE4DC">
        <w:rPr>
          <w:rFonts w:ascii="Aptos" w:hAnsi="Aptos" w:eastAsia="Aptos" w:cs="Aptos"/>
          <w:b w:val="0"/>
          <w:bCs w:val="0"/>
          <w:noProof w:val="0"/>
          <w:sz w:val="24"/>
          <w:szCs w:val="24"/>
          <w:lang w:val="en-GB"/>
        </w:rPr>
        <w:t>Rozhodol</w:t>
      </w:r>
      <w:r w:rsidRPr="723E1CA7" w:rsidR="13DDE4DC">
        <w:rPr>
          <w:rFonts w:ascii="Aptos" w:hAnsi="Aptos" w:eastAsia="Aptos" w:cs="Aptos"/>
          <w:b w:val="0"/>
          <w:bCs w:val="0"/>
          <w:noProof w:val="0"/>
          <w:sz w:val="24"/>
          <w:szCs w:val="24"/>
          <w:lang w:val="en-GB"/>
        </w:rPr>
        <w:t xml:space="preserve"> </w:t>
      </w:r>
      <w:r w:rsidRPr="723E1CA7" w:rsidR="13DDE4DC">
        <w:rPr>
          <w:rFonts w:ascii="Aptos" w:hAnsi="Aptos" w:eastAsia="Aptos" w:cs="Aptos"/>
          <w:b w:val="0"/>
          <w:bCs w:val="0"/>
          <w:noProof w:val="0"/>
          <w:sz w:val="24"/>
          <w:szCs w:val="24"/>
          <w:lang w:val="en-GB"/>
        </w:rPr>
        <w:t>si</w:t>
      </w:r>
      <w:r w:rsidRPr="723E1CA7" w:rsidR="13DDE4DC">
        <w:rPr>
          <w:rFonts w:ascii="Aptos" w:hAnsi="Aptos" w:eastAsia="Aptos" w:cs="Aptos"/>
          <w:b w:val="0"/>
          <w:bCs w:val="0"/>
          <w:noProof w:val="0"/>
          <w:sz w:val="24"/>
          <w:szCs w:val="24"/>
          <w:lang w:val="en-GB"/>
        </w:rPr>
        <w:t xml:space="preserve"> </w:t>
      </w:r>
      <w:r w:rsidRPr="723E1CA7" w:rsidR="13DDE4DC">
        <w:rPr>
          <w:rFonts w:ascii="Aptos" w:hAnsi="Aptos" w:eastAsia="Aptos" w:cs="Aptos"/>
          <w:b w:val="0"/>
          <w:bCs w:val="0"/>
          <w:noProof w:val="0"/>
          <w:sz w:val="24"/>
          <w:szCs w:val="24"/>
          <w:lang w:val="en-GB"/>
        </w:rPr>
        <w:t>sa</w:t>
      </w:r>
      <w:r w:rsidRPr="723E1CA7" w:rsidR="13DDE4DC">
        <w:rPr>
          <w:rFonts w:ascii="Aptos" w:hAnsi="Aptos" w:eastAsia="Aptos" w:cs="Aptos"/>
          <w:b w:val="0"/>
          <w:bCs w:val="0"/>
          <w:noProof w:val="0"/>
          <w:sz w:val="24"/>
          <w:szCs w:val="24"/>
          <w:lang w:val="en-GB"/>
        </w:rPr>
        <w:t xml:space="preserve"> </w:t>
      </w:r>
      <w:r w:rsidRPr="723E1CA7" w:rsidR="13DDE4DC">
        <w:rPr>
          <w:rFonts w:ascii="Aptos" w:hAnsi="Aptos" w:eastAsia="Aptos" w:cs="Aptos"/>
          <w:b w:val="0"/>
          <w:bCs w:val="0"/>
          <w:noProof w:val="0"/>
          <w:sz w:val="24"/>
          <w:szCs w:val="24"/>
          <w:lang w:val="en-GB"/>
        </w:rPr>
        <w:t>príspevok</w:t>
      </w:r>
      <w:r w:rsidRPr="723E1CA7" w:rsidR="13DDE4DC">
        <w:rPr>
          <w:rFonts w:ascii="Aptos" w:hAnsi="Aptos" w:eastAsia="Aptos" w:cs="Aptos"/>
          <w:b w:val="0"/>
          <w:bCs w:val="0"/>
          <w:noProof w:val="0"/>
          <w:sz w:val="24"/>
          <w:szCs w:val="24"/>
          <w:lang w:val="en-GB"/>
        </w:rPr>
        <w:t xml:space="preserve"> </w:t>
      </w:r>
      <w:r w:rsidRPr="723E1CA7" w:rsidR="13DDE4DC">
        <w:rPr>
          <w:rFonts w:ascii="Aptos" w:hAnsi="Aptos" w:eastAsia="Aptos" w:cs="Aptos"/>
          <w:b w:val="0"/>
          <w:bCs w:val="0"/>
          <w:noProof w:val="0"/>
          <w:sz w:val="24"/>
          <w:szCs w:val="24"/>
          <w:lang w:val="en-GB"/>
        </w:rPr>
        <w:t>nahlásiť</w:t>
      </w:r>
      <w:r w:rsidRPr="723E1CA7" w:rsidR="13DDE4DC">
        <w:rPr>
          <w:rFonts w:ascii="Aptos" w:hAnsi="Aptos" w:eastAsia="Aptos" w:cs="Aptos"/>
          <w:b w:val="0"/>
          <w:bCs w:val="0"/>
          <w:noProof w:val="0"/>
          <w:sz w:val="24"/>
          <w:szCs w:val="24"/>
          <w:lang w:val="en-GB"/>
        </w:rPr>
        <w:t xml:space="preserve">. </w:t>
      </w:r>
      <w:r w:rsidRPr="723E1CA7" w:rsidR="13DDE4DC">
        <w:rPr>
          <w:rFonts w:ascii="Aptos" w:hAnsi="Aptos" w:eastAsia="Aptos" w:cs="Aptos"/>
          <w:b w:val="0"/>
          <w:bCs w:val="0"/>
          <w:noProof w:val="0"/>
          <w:sz w:val="24"/>
          <w:szCs w:val="24"/>
          <w:lang w:val="en-GB"/>
        </w:rPr>
        <w:t>Vymysli</w:t>
      </w:r>
      <w:r w:rsidRPr="723E1CA7" w:rsidR="13DDE4DC">
        <w:rPr>
          <w:rFonts w:ascii="Aptos" w:hAnsi="Aptos" w:eastAsia="Aptos" w:cs="Aptos"/>
          <w:b w:val="0"/>
          <w:bCs w:val="0"/>
          <w:noProof w:val="0"/>
          <w:sz w:val="24"/>
          <w:szCs w:val="24"/>
          <w:lang w:val="en-GB"/>
        </w:rPr>
        <w:t xml:space="preserve"> </w:t>
      </w:r>
      <w:r w:rsidRPr="723E1CA7" w:rsidR="13DDE4DC">
        <w:rPr>
          <w:rFonts w:ascii="Aptos" w:hAnsi="Aptos" w:eastAsia="Aptos" w:cs="Aptos"/>
          <w:b w:val="0"/>
          <w:bCs w:val="0"/>
          <w:noProof w:val="0"/>
          <w:sz w:val="24"/>
          <w:szCs w:val="24"/>
          <w:lang w:val="en-GB"/>
        </w:rPr>
        <w:t>sprievodný</w:t>
      </w:r>
      <w:r w:rsidRPr="723E1CA7" w:rsidR="13DDE4DC">
        <w:rPr>
          <w:rFonts w:ascii="Aptos" w:hAnsi="Aptos" w:eastAsia="Aptos" w:cs="Aptos"/>
          <w:b w:val="0"/>
          <w:bCs w:val="0"/>
          <w:noProof w:val="0"/>
          <w:sz w:val="24"/>
          <w:szCs w:val="24"/>
          <w:lang w:val="en-GB"/>
        </w:rPr>
        <w:t xml:space="preserve"> text.</w:t>
      </w:r>
    </w:p>
    <w:p w:rsidR="723E1CA7" w:rsidP="723E1CA7" w:rsidRDefault="723E1CA7" w14:paraId="1118AE93" w14:textId="34196686">
      <w:pPr>
        <w:pStyle w:val="Normal"/>
        <w:suppressLineNumbers w:val="0"/>
        <w:bidi w:val="0"/>
        <w:spacing w:before="240" w:beforeAutospacing="off" w:after="240" w:afterAutospacing="off" w:line="279" w:lineRule="auto"/>
        <w:ind w:left="0" w:right="0" w:hanging="0"/>
        <w:jc w:val="left"/>
        <w:rPr>
          <w:rFonts w:ascii="Aptos" w:hAnsi="Aptos" w:eastAsia="Aptos" w:cs="Aptos"/>
          <w:b w:val="0"/>
          <w:bCs w:val="0"/>
          <w:noProof w:val="0"/>
          <w:sz w:val="24"/>
          <w:szCs w:val="24"/>
          <w:lang w:val="en-GB"/>
        </w:rPr>
      </w:pPr>
    </w:p>
    <w:p w:rsidR="723E1CA7" w:rsidP="723E1CA7" w:rsidRDefault="723E1CA7" w14:paraId="13F047BD" w14:textId="68A3ECBB">
      <w:pPr>
        <w:pStyle w:val="Normal"/>
        <w:rPr>
          <w:noProof w:val="0"/>
          <w:lang w:val="en-GB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nsid w:val="6634cad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152777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b0c694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FAD04CA"/>
    <w:rsid w:val="02E1071F"/>
    <w:rsid w:val="09A28B32"/>
    <w:rsid w:val="0DCC161C"/>
    <w:rsid w:val="0F3FAFFF"/>
    <w:rsid w:val="13DDE4DC"/>
    <w:rsid w:val="152BC111"/>
    <w:rsid w:val="1BF656E7"/>
    <w:rsid w:val="1E3AF096"/>
    <w:rsid w:val="1E8EF3FF"/>
    <w:rsid w:val="2E2630CD"/>
    <w:rsid w:val="399A1E9F"/>
    <w:rsid w:val="3A3A9B9F"/>
    <w:rsid w:val="3F8F614C"/>
    <w:rsid w:val="3FDEB537"/>
    <w:rsid w:val="41827324"/>
    <w:rsid w:val="4326E2FB"/>
    <w:rsid w:val="4ADF4302"/>
    <w:rsid w:val="4F877C4C"/>
    <w:rsid w:val="532B706F"/>
    <w:rsid w:val="5C0F23F2"/>
    <w:rsid w:val="69A83C18"/>
    <w:rsid w:val="6FAD04CA"/>
    <w:rsid w:val="723E1CA7"/>
    <w:rsid w:val="74C07596"/>
    <w:rsid w:val="78487790"/>
    <w:rsid w:val="78F2E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AD04CA"/>
  <w15:chartTrackingRefBased/>
  <w15:docId w15:val="{791395B9-05CF-4CCF-A9E4-D14504C758F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1">
    <w:uiPriority w:val="9"/>
    <w:name w:val="heading 1"/>
    <w:basedOn w:val="Normal"/>
    <w:next w:val="Normal"/>
    <w:qFormat/>
    <w:rsid w:val="723E1CA7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40"/>
      <w:szCs w:val="40"/>
    </w:rPr>
    <w:pPr>
      <w:keepNext w:val="1"/>
      <w:keepLines w:val="1"/>
      <w:spacing w:before="360" w:after="80"/>
      <w:outlineLvl w:val="0"/>
    </w:pPr>
  </w:style>
  <w:style w:type="paragraph" w:styleId="ListParagraph">
    <w:uiPriority w:val="34"/>
    <w:name w:val="List Paragraph"/>
    <w:basedOn w:val="Normal"/>
    <w:qFormat/>
    <w:rsid w:val="723E1CA7"/>
    <w:pPr>
      <w:spacing/>
      <w:ind w:left="720"/>
      <w:contextualSpacing/>
    </w:pPr>
  </w:style>
  <w:style w:type="paragraph" w:styleId="Heading2">
    <w:uiPriority w:val="9"/>
    <w:name w:val="heading 2"/>
    <w:basedOn w:val="Normal"/>
    <w:next w:val="Normal"/>
    <w:unhideWhenUsed/>
    <w:qFormat/>
    <w:rsid w:val="723E1CA7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  <w:style w:type="paragraph" w:styleId="Heading3">
    <w:uiPriority w:val="9"/>
    <w:name w:val="heading 3"/>
    <w:basedOn w:val="Normal"/>
    <w:next w:val="Normal"/>
    <w:unhideWhenUsed/>
    <w:qFormat/>
    <w:rsid w:val="723E1CA7"/>
    <w:rPr>
      <w:rFonts w:eastAsia="" w:cs="" w:eastAsiaTheme="majorEastAsia" w:cstheme="majorBidi"/>
      <w:color w:val="0F476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image" Target="/media/image.png" Id="rId1780170542" /><Relationship Type="http://schemas.openxmlformats.org/officeDocument/2006/relationships/numbering" Target="/word/numbering.xml" Id="R1fae23953f1c4cca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Lívia Kelebercová</dc:creator>
  <keywords/>
  <dc:description/>
  <lastModifiedBy>Lívia Kelebercová</lastModifiedBy>
  <revision>2</revision>
  <dcterms:created xsi:type="dcterms:W3CDTF">2025-11-03T23:12:12.2185805Z</dcterms:created>
  <dcterms:modified xsi:type="dcterms:W3CDTF">2025-11-03T23:28:55.5777570Z</dcterms:modified>
</coreProperties>
</file>